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93" w:rsidRPr="00861FD7" w:rsidRDefault="001F4093" w:rsidP="00AF6CA1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861FD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Муниципальное  бюджетное  общеобразовательное  учреждение</w:t>
      </w:r>
    </w:p>
    <w:p w:rsidR="001F4093" w:rsidRPr="00861FD7" w:rsidRDefault="001F4093" w:rsidP="00AF6CA1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861FD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Ново-Выселская</w:t>
      </w:r>
      <w:r w:rsidRPr="00861FD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средняя общеобразовательная школа»</w:t>
      </w:r>
    </w:p>
    <w:p w:rsidR="001F4093" w:rsidRDefault="001F4093" w:rsidP="00AF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4093" w:rsidRPr="00A94357" w:rsidRDefault="001F4093" w:rsidP="00AF6C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093" w:rsidRPr="002E5926" w:rsidRDefault="001F4093" w:rsidP="00AF6C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E5926">
        <w:rPr>
          <w:rFonts w:ascii="Times New Roman" w:hAnsi="Times New Roman" w:cs="Times New Roman"/>
          <w:sz w:val="24"/>
          <w:szCs w:val="24"/>
        </w:rPr>
        <w:t>Принято</w:t>
      </w:r>
    </w:p>
    <w:p w:rsidR="001F4093" w:rsidRPr="002E5926" w:rsidRDefault="001F4093" w:rsidP="00AF6C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926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1F4093" w:rsidRPr="00CE2229" w:rsidRDefault="001F4093" w:rsidP="00AF6C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09.01.2013 г. № 3</w:t>
      </w:r>
      <w:r w:rsidRPr="002E59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E2229">
        <w:rPr>
          <w:rFonts w:ascii="Times New Roman" w:hAnsi="Times New Roman" w:cs="Times New Roman"/>
          <w:sz w:val="24"/>
          <w:szCs w:val="24"/>
        </w:rPr>
        <w:t>Утверждено</w:t>
      </w:r>
    </w:p>
    <w:p w:rsidR="001F4093" w:rsidRPr="002E5926" w:rsidRDefault="001F4093" w:rsidP="00AF6C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926"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5926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1F4093" w:rsidRPr="00CE2229" w:rsidRDefault="001F4093" w:rsidP="00AF6C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2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09.01.2013 г.      № 1 § 2                        </w:t>
      </w:r>
    </w:p>
    <w:p w:rsidR="001F4093" w:rsidRPr="00EE2CD4" w:rsidRDefault="001F4093" w:rsidP="00BC4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Л.Л. Селяева</w:t>
      </w:r>
      <w:r w:rsidRPr="002E59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E2229">
        <w:rPr>
          <w:rFonts w:ascii="Times New Roman" w:hAnsi="Times New Roman" w:cs="Times New Roman"/>
          <w:sz w:val="24"/>
          <w:szCs w:val="24"/>
        </w:rPr>
        <w:t>Директор  __________ Л.Л. Селяева</w:t>
      </w:r>
      <w:r w:rsidRPr="00EE2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093" w:rsidRDefault="001F4093" w:rsidP="00BC4F14">
      <w:pPr>
        <w:spacing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1F4093" w:rsidRPr="00AF6CA1" w:rsidRDefault="001F4093" w:rsidP="00AF6CA1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CA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F4093" w:rsidRDefault="001F4093" w:rsidP="00AF6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CA1">
        <w:rPr>
          <w:rFonts w:ascii="Times New Roman" w:hAnsi="Times New Roman" w:cs="Times New Roman"/>
          <w:b/>
          <w:bCs/>
          <w:sz w:val="24"/>
          <w:szCs w:val="24"/>
        </w:rPr>
        <w:t xml:space="preserve">об ответственном лице  за организацию работы по обеспечению безопасности </w:t>
      </w:r>
    </w:p>
    <w:p w:rsidR="001F4093" w:rsidRDefault="001F4093" w:rsidP="00AF6CA1">
      <w:pPr>
        <w:spacing w:after="0" w:line="240" w:lineRule="auto"/>
        <w:jc w:val="center"/>
        <w:rPr>
          <w:rStyle w:val="Heading1Char"/>
          <w:b w:val="0"/>
          <w:bCs w:val="0"/>
          <w:sz w:val="24"/>
          <w:szCs w:val="24"/>
          <w:lang w:val="ru-RU"/>
        </w:rPr>
      </w:pPr>
      <w:r w:rsidRPr="00AF6CA1">
        <w:rPr>
          <w:rFonts w:ascii="Times New Roman" w:hAnsi="Times New Roman" w:cs="Times New Roman"/>
          <w:b/>
          <w:bCs/>
          <w:sz w:val="24"/>
          <w:szCs w:val="24"/>
        </w:rPr>
        <w:t>участников образовательного процесса</w:t>
      </w:r>
      <w:r w:rsidRPr="00AF6CA1">
        <w:rPr>
          <w:rStyle w:val="Heading1Char"/>
          <w:b w:val="0"/>
          <w:bCs w:val="0"/>
          <w:sz w:val="24"/>
          <w:szCs w:val="24"/>
          <w:lang w:val="ru-RU"/>
        </w:rPr>
        <w:t xml:space="preserve"> </w:t>
      </w:r>
    </w:p>
    <w:p w:rsidR="001F4093" w:rsidRDefault="001F4093" w:rsidP="00AF6CA1">
      <w:pPr>
        <w:spacing w:after="0" w:line="240" w:lineRule="auto"/>
        <w:jc w:val="center"/>
        <w:rPr>
          <w:rStyle w:val="Heading1Char"/>
          <w:b w:val="0"/>
          <w:bCs w:val="0"/>
          <w:sz w:val="24"/>
          <w:szCs w:val="24"/>
          <w:lang w:val="ru-RU"/>
        </w:rPr>
      </w:pPr>
    </w:p>
    <w:p w:rsidR="001F4093" w:rsidRDefault="001F4093" w:rsidP="00AF6CA1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F6C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бюджетного общеобразовательного  учреждения </w:t>
      </w:r>
    </w:p>
    <w:p w:rsidR="001F4093" w:rsidRDefault="001F4093" w:rsidP="00AF6CA1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F6C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Ново-Выселская</w:t>
      </w:r>
      <w:r w:rsidRPr="00AF6C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общеобразовательная школа»</w:t>
      </w:r>
      <w:bookmarkStart w:id="0" w:name="_Toc93732225"/>
    </w:p>
    <w:p w:rsidR="001F4093" w:rsidRPr="00AF6CA1" w:rsidRDefault="001F4093" w:rsidP="00AF6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093" w:rsidRDefault="001F4093" w:rsidP="00AF6C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End w:id="0"/>
    </w:p>
    <w:p w:rsidR="001F4093" w:rsidRPr="00EE2CD4" w:rsidRDefault="001F4093" w:rsidP="00AF6C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093" w:rsidRPr="00EE2CD4" w:rsidRDefault="001F4093" w:rsidP="00AF6C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E2CD4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EE2CD4">
        <w:rPr>
          <w:rFonts w:ascii="Times New Roman" w:hAnsi="Times New Roman" w:cs="Times New Roman"/>
          <w:sz w:val="24"/>
          <w:szCs w:val="24"/>
        </w:rPr>
        <w:t xml:space="preserve"> Положение разработано в целях оказания помощи  руководителю  МБОУ «</w:t>
      </w:r>
      <w:r>
        <w:rPr>
          <w:rFonts w:ascii="Times New Roman" w:hAnsi="Times New Roman" w:cs="Times New Roman"/>
          <w:sz w:val="24"/>
          <w:szCs w:val="24"/>
        </w:rPr>
        <w:t>Ново-Выселская</w:t>
      </w:r>
      <w:r w:rsidRPr="00EE2CD4">
        <w:rPr>
          <w:rFonts w:ascii="Times New Roman" w:hAnsi="Times New Roman" w:cs="Times New Roman"/>
          <w:sz w:val="24"/>
          <w:szCs w:val="24"/>
        </w:rPr>
        <w:t xml:space="preserve"> СОШ» в регламентации деятельности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ответственного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 xml:space="preserve">обеспечению безопасности участников образовательного процесса. </w:t>
      </w:r>
    </w:p>
    <w:p w:rsidR="001F4093" w:rsidRPr="00EE2CD4" w:rsidRDefault="001F4093" w:rsidP="00AF6CA1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EE2CD4">
        <w:rPr>
          <w:rFonts w:ascii="Times New Roman" w:hAnsi="Times New Roman" w:cs="Times New Roman"/>
          <w:sz w:val="24"/>
          <w:szCs w:val="24"/>
        </w:rPr>
        <w:t xml:space="preserve">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Ответственный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 xml:space="preserve">обеспечению безопасности участников образовательного процесса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осуществляет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>обеспечению безопасности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E2CD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 процесса в </w:t>
      </w:r>
      <w:r w:rsidRPr="00EE2CD4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EE2CD4">
        <w:rPr>
          <w:rFonts w:ascii="Times New Roman" w:hAnsi="Times New Roman" w:cs="Times New Roman"/>
          <w:sz w:val="24"/>
          <w:szCs w:val="24"/>
        </w:rPr>
        <w:t xml:space="preserve">Он назначается в целях поддержания устойчивого функционирования </w:t>
      </w:r>
      <w:r w:rsidRPr="00EE2CD4">
        <w:rPr>
          <w:rFonts w:ascii="Times New Roman" w:hAnsi="Times New Roman" w:cs="Times New Roman"/>
          <w:color w:val="000000"/>
          <w:sz w:val="24"/>
          <w:szCs w:val="24"/>
        </w:rPr>
        <w:t xml:space="preserve">системы </w:t>
      </w:r>
      <w:r w:rsidRPr="00EE2CD4">
        <w:rPr>
          <w:rFonts w:ascii="Times New Roman" w:hAnsi="Times New Roman" w:cs="Times New Roman"/>
          <w:sz w:val="24"/>
          <w:szCs w:val="24"/>
        </w:rPr>
        <w:t>обеспечения   безопасности учебного процесса</w:t>
      </w:r>
      <w:r w:rsidRPr="00EE2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CD4">
        <w:rPr>
          <w:rFonts w:ascii="Times New Roman" w:hAnsi="Times New Roman" w:cs="Times New Roman"/>
          <w:sz w:val="24"/>
          <w:szCs w:val="24"/>
        </w:rPr>
        <w:t>в общеобразовательном учреждении.</w:t>
      </w:r>
    </w:p>
    <w:p w:rsidR="001F4093" w:rsidRPr="00EE2CD4" w:rsidRDefault="001F4093" w:rsidP="00AF6CA1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EE2CD4">
        <w:rPr>
          <w:rFonts w:ascii="Times New Roman" w:hAnsi="Times New Roman" w:cs="Times New Roman"/>
          <w:sz w:val="24"/>
          <w:szCs w:val="24"/>
        </w:rPr>
        <w:t xml:space="preserve"> Основными задачами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ответственного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>обеспечению безопасности участников образовательного процесса являются:</w:t>
      </w:r>
    </w:p>
    <w:p w:rsidR="001F4093" w:rsidRPr="00EE2CD4" w:rsidRDefault="001F4093" w:rsidP="00AF6CA1">
      <w:pPr>
        <w:pStyle w:val="List"/>
        <w:tabs>
          <w:tab w:val="clear" w:pos="785"/>
          <w:tab w:val="num" w:pos="0"/>
        </w:tabs>
        <w:spacing w:line="240" w:lineRule="auto"/>
        <w:ind w:left="0" w:firstLine="540"/>
        <w:rPr>
          <w:sz w:val="24"/>
          <w:szCs w:val="24"/>
        </w:rPr>
      </w:pPr>
      <w:r w:rsidRPr="00EE2CD4">
        <w:rPr>
          <w:sz w:val="24"/>
          <w:szCs w:val="24"/>
        </w:rPr>
        <w:t>организация и координация работы по созданию и поддержанию безопасных условий труда, обучения и отдыха в образовательном учреждении;</w:t>
      </w:r>
    </w:p>
    <w:p w:rsidR="001F4093" w:rsidRPr="00EE2CD4" w:rsidRDefault="001F4093" w:rsidP="00AF6CA1">
      <w:pPr>
        <w:pStyle w:val="List"/>
        <w:tabs>
          <w:tab w:val="clear" w:pos="785"/>
          <w:tab w:val="num" w:pos="0"/>
        </w:tabs>
        <w:spacing w:line="240" w:lineRule="auto"/>
        <w:ind w:left="0" w:firstLine="540"/>
        <w:rPr>
          <w:sz w:val="24"/>
          <w:szCs w:val="24"/>
        </w:rPr>
      </w:pPr>
      <w:r w:rsidRPr="00EE2CD4">
        <w:rPr>
          <w:sz w:val="24"/>
          <w:szCs w:val="24"/>
        </w:rPr>
        <w:t>организация работы по конт</w:t>
      </w:r>
      <w:r>
        <w:rPr>
          <w:sz w:val="24"/>
          <w:szCs w:val="24"/>
        </w:rPr>
        <w:t>ролю выполнения работниками и уча</w:t>
      </w:r>
      <w:r w:rsidRPr="00EE2CD4">
        <w:rPr>
          <w:sz w:val="24"/>
          <w:szCs w:val="24"/>
        </w:rPr>
        <w:t>щимися требований   безопасности учебного процесса;</w:t>
      </w:r>
    </w:p>
    <w:p w:rsidR="001F4093" w:rsidRPr="00EE2CD4" w:rsidRDefault="001F4093" w:rsidP="00AF6CA1">
      <w:pPr>
        <w:pStyle w:val="List"/>
        <w:tabs>
          <w:tab w:val="clear" w:pos="785"/>
          <w:tab w:val="num" w:pos="0"/>
        </w:tabs>
        <w:spacing w:line="240" w:lineRule="auto"/>
        <w:ind w:left="0" w:firstLine="540"/>
        <w:rPr>
          <w:sz w:val="24"/>
          <w:szCs w:val="24"/>
        </w:rPr>
      </w:pPr>
      <w:r w:rsidRPr="00EE2CD4">
        <w:rPr>
          <w:sz w:val="24"/>
          <w:szCs w:val="24"/>
        </w:rPr>
        <w:t>информирование и консультирование работников образовательного учреждения  по вопросам   безопасности учебного процесса;</w:t>
      </w:r>
    </w:p>
    <w:p w:rsidR="001F4093" w:rsidRPr="00EE2CD4" w:rsidRDefault="001F4093" w:rsidP="00AF6CA1">
      <w:pPr>
        <w:pStyle w:val="List"/>
        <w:tabs>
          <w:tab w:val="clear" w:pos="785"/>
          <w:tab w:val="num" w:pos="0"/>
        </w:tabs>
        <w:spacing w:line="240" w:lineRule="auto"/>
        <w:ind w:left="0" w:firstLine="540"/>
        <w:rPr>
          <w:sz w:val="24"/>
          <w:szCs w:val="24"/>
        </w:rPr>
      </w:pPr>
      <w:r w:rsidRPr="00EE2CD4">
        <w:rPr>
          <w:sz w:val="24"/>
          <w:szCs w:val="24"/>
        </w:rPr>
        <w:t>изучение и распространение передового опыта по обеспечению   безопасности учебного процесса.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CD4">
        <w:rPr>
          <w:rFonts w:ascii="Times New Roman" w:hAnsi="Times New Roman" w:cs="Times New Roman"/>
          <w:sz w:val="24"/>
          <w:szCs w:val="24"/>
        </w:rPr>
        <w:t xml:space="preserve">Для решения перечисленных задач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ответственный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>обеспечению безопасности участников образовательного процесса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1.4.1</w:t>
      </w:r>
      <w:r w:rsidRPr="00EE2CD4">
        <w:rPr>
          <w:rFonts w:ascii="Times New Roman" w:hAnsi="Times New Roman" w:cs="Times New Roman"/>
          <w:sz w:val="24"/>
          <w:szCs w:val="24"/>
        </w:rPr>
        <w:t xml:space="preserve"> организует:</w:t>
      </w:r>
    </w:p>
    <w:p w:rsidR="001F4093" w:rsidRPr="00EE2CD4" w:rsidRDefault="001F4093" w:rsidP="00AF6CA1">
      <w:pPr>
        <w:pStyle w:val="List"/>
        <w:tabs>
          <w:tab w:val="clear" w:pos="785"/>
          <w:tab w:val="num" w:pos="0"/>
        </w:tabs>
        <w:spacing w:line="240" w:lineRule="auto"/>
        <w:ind w:left="0" w:firstLine="540"/>
        <w:rPr>
          <w:sz w:val="24"/>
          <w:szCs w:val="24"/>
        </w:rPr>
      </w:pPr>
      <w:r w:rsidRPr="00EE2CD4">
        <w:rPr>
          <w:sz w:val="24"/>
          <w:szCs w:val="24"/>
        </w:rPr>
        <w:t>мероприятия, направленные на улучшение условий труда и обучения в образовательном учреждении;</w:t>
      </w:r>
    </w:p>
    <w:p w:rsidR="001F4093" w:rsidRPr="00EE2CD4" w:rsidRDefault="001F4093" w:rsidP="00AF6CA1">
      <w:pPr>
        <w:pStyle w:val="List"/>
        <w:tabs>
          <w:tab w:val="clear" w:pos="785"/>
          <w:tab w:val="num" w:pos="0"/>
        </w:tabs>
        <w:spacing w:line="240" w:lineRule="auto"/>
        <w:ind w:left="0" w:firstLine="540"/>
        <w:rPr>
          <w:sz w:val="24"/>
          <w:szCs w:val="24"/>
        </w:rPr>
      </w:pPr>
      <w:r w:rsidRPr="00EE2CD4">
        <w:rPr>
          <w:sz w:val="24"/>
          <w:szCs w:val="24"/>
        </w:rPr>
        <w:t>профилактическую работу по предупреждению аварий, пожаров, производственного трав</w:t>
      </w:r>
      <w:r>
        <w:rPr>
          <w:sz w:val="24"/>
          <w:szCs w:val="24"/>
        </w:rPr>
        <w:t>матизма, несчастных случаев с уча</w:t>
      </w:r>
      <w:r w:rsidRPr="00EE2CD4">
        <w:rPr>
          <w:sz w:val="24"/>
          <w:szCs w:val="24"/>
        </w:rPr>
        <w:t>щимися, профессиональных заболеваний и заболеваний, обусловленных производственными факторами;</w:t>
      </w:r>
    </w:p>
    <w:p w:rsidR="001F4093" w:rsidRPr="00EE2CD4" w:rsidRDefault="001F4093" w:rsidP="00AF6CA1">
      <w:pPr>
        <w:pStyle w:val="List"/>
        <w:tabs>
          <w:tab w:val="clear" w:pos="785"/>
          <w:tab w:val="num" w:pos="0"/>
        </w:tabs>
        <w:spacing w:line="240" w:lineRule="auto"/>
        <w:ind w:left="0" w:firstLine="540"/>
        <w:rPr>
          <w:sz w:val="24"/>
          <w:szCs w:val="24"/>
        </w:rPr>
      </w:pPr>
      <w:r w:rsidRPr="00EE2CD4">
        <w:rPr>
          <w:sz w:val="24"/>
          <w:szCs w:val="24"/>
        </w:rPr>
        <w:t>работы по проведению аттестации рабочих и учебных мест на соответствие их требованиям безопасности и гигиеническим нормативам;</w:t>
      </w:r>
    </w:p>
    <w:p w:rsidR="001F4093" w:rsidRPr="00EE2CD4" w:rsidRDefault="001F4093" w:rsidP="00AF6CA1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1.4.2</w:t>
      </w:r>
      <w:r w:rsidRPr="00EE2CD4">
        <w:rPr>
          <w:rFonts w:ascii="Times New Roman" w:hAnsi="Times New Roman" w:cs="Times New Roman"/>
          <w:sz w:val="24"/>
          <w:szCs w:val="24"/>
        </w:rPr>
        <w:t xml:space="preserve"> участвует в следующих процедурах:</w:t>
      </w:r>
    </w:p>
    <w:p w:rsidR="001F4093" w:rsidRPr="00EE2CD4" w:rsidRDefault="001F4093" w:rsidP="00AF6CA1">
      <w:pPr>
        <w:pStyle w:val="List"/>
        <w:spacing w:line="240" w:lineRule="auto"/>
        <w:ind w:left="0" w:firstLine="539"/>
        <w:rPr>
          <w:sz w:val="24"/>
          <w:szCs w:val="24"/>
        </w:rPr>
      </w:pPr>
      <w:r w:rsidRPr="00EE2CD4">
        <w:rPr>
          <w:sz w:val="24"/>
          <w:szCs w:val="24"/>
        </w:rPr>
        <w:t>расследование и учет несчастных случаев;</w:t>
      </w:r>
    </w:p>
    <w:p w:rsidR="001F4093" w:rsidRPr="00EE2CD4" w:rsidRDefault="001F4093" w:rsidP="00AF6CA1">
      <w:pPr>
        <w:pStyle w:val="List"/>
        <w:spacing w:line="240" w:lineRule="auto"/>
        <w:ind w:left="0" w:firstLine="539"/>
        <w:rPr>
          <w:sz w:val="24"/>
          <w:szCs w:val="24"/>
        </w:rPr>
      </w:pPr>
      <w:r>
        <w:rPr>
          <w:sz w:val="24"/>
          <w:szCs w:val="24"/>
        </w:rPr>
        <w:t>контроль выполнения уча</w:t>
      </w:r>
      <w:r w:rsidRPr="00EE2CD4">
        <w:rPr>
          <w:sz w:val="24"/>
          <w:szCs w:val="24"/>
        </w:rPr>
        <w:t>щимися и работниками образовательного учреждения требований безопасности и гигиенических нормативов;</w:t>
      </w:r>
    </w:p>
    <w:p w:rsidR="001F4093" w:rsidRPr="00EE2CD4" w:rsidRDefault="001F4093" w:rsidP="00BC4F14">
      <w:pPr>
        <w:pStyle w:val="List"/>
        <w:spacing w:line="240" w:lineRule="auto"/>
        <w:rPr>
          <w:sz w:val="24"/>
          <w:szCs w:val="24"/>
        </w:rPr>
      </w:pPr>
      <w:r w:rsidRPr="00EE2CD4">
        <w:rPr>
          <w:sz w:val="24"/>
          <w:szCs w:val="24"/>
        </w:rPr>
        <w:t xml:space="preserve">оперативный контроль состояния рабочих и учебных мест, </w:t>
      </w:r>
      <w:r w:rsidRPr="00EE2CD4">
        <w:rPr>
          <w:snapToGrid w:val="0"/>
          <w:sz w:val="24"/>
          <w:szCs w:val="24"/>
        </w:rPr>
        <w:t>помещений, оборудования и транспортных средств,</w:t>
      </w:r>
      <w:r w:rsidRPr="00EE2CD4">
        <w:rPr>
          <w:sz w:val="24"/>
          <w:szCs w:val="24"/>
        </w:rPr>
        <w:t xml:space="preserve"> </w:t>
      </w:r>
      <w:r w:rsidRPr="00EE2CD4">
        <w:rPr>
          <w:snapToGrid w:val="0"/>
          <w:sz w:val="24"/>
          <w:szCs w:val="24"/>
        </w:rPr>
        <w:t xml:space="preserve">зданий и сооружений, территории </w:t>
      </w:r>
      <w:r w:rsidRPr="00EE2CD4">
        <w:rPr>
          <w:sz w:val="24"/>
          <w:szCs w:val="24"/>
        </w:rPr>
        <w:t>в образовательном учреждении;</w:t>
      </w:r>
    </w:p>
    <w:p w:rsidR="001F4093" w:rsidRPr="00EE2CD4" w:rsidRDefault="001F4093" w:rsidP="00AF6CA1">
      <w:pPr>
        <w:pStyle w:val="List"/>
        <w:tabs>
          <w:tab w:val="clear" w:pos="785"/>
          <w:tab w:val="num" w:pos="0"/>
        </w:tabs>
        <w:spacing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2CD4">
        <w:rPr>
          <w:sz w:val="24"/>
          <w:szCs w:val="24"/>
        </w:rPr>
        <w:t>составление статистической отчетности по установленным формам.</w:t>
      </w:r>
    </w:p>
    <w:p w:rsidR="001F4093" w:rsidRPr="00EE2CD4" w:rsidRDefault="001F4093" w:rsidP="00AF6CA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EE2CD4">
        <w:rPr>
          <w:rFonts w:ascii="Times New Roman" w:hAnsi="Times New Roman" w:cs="Times New Roman"/>
          <w:sz w:val="24"/>
          <w:szCs w:val="24"/>
        </w:rPr>
        <w:t xml:space="preserve">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Ответственный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 xml:space="preserve">обеспечению безопасности участников образовательного процесса осуществляет свою деятельность во взаимодействии с должностными лицами образовательного учреждения, </w:t>
      </w:r>
      <w:r w:rsidRPr="00EE2CD4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функционирующими </w:t>
      </w:r>
      <w:r w:rsidRPr="00EE2CD4">
        <w:rPr>
          <w:rFonts w:ascii="Times New Roman" w:hAnsi="Times New Roman" w:cs="Times New Roman"/>
          <w:sz w:val="24"/>
          <w:szCs w:val="24"/>
        </w:rPr>
        <w:t xml:space="preserve">в нем общественными и </w:t>
      </w:r>
      <w:r w:rsidRPr="00EE2CD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государственно-общественными объединениями граждан, </w:t>
      </w:r>
      <w:r w:rsidRPr="00EE2CD4">
        <w:rPr>
          <w:rFonts w:ascii="Times New Roman" w:hAnsi="Times New Roman" w:cs="Times New Roman"/>
          <w:sz w:val="24"/>
          <w:szCs w:val="24"/>
        </w:rPr>
        <w:t xml:space="preserve">уполномоченными работниками,  представительными органами и доверенными лицами, соответствующей структурой вышестоящего органа управления образованием, государственными органами управления, надзора и контроля, органами местного самоуправления. </w:t>
      </w:r>
    </w:p>
    <w:p w:rsidR="001F4093" w:rsidRPr="00EE2CD4" w:rsidRDefault="001F4093" w:rsidP="00AF6CA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Pr="00EE2CD4">
        <w:rPr>
          <w:rFonts w:ascii="Times New Roman" w:hAnsi="Times New Roman" w:cs="Times New Roman"/>
          <w:sz w:val="24"/>
          <w:szCs w:val="24"/>
        </w:rPr>
        <w:t xml:space="preserve"> Контроль за деятельностью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ответственного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>обеспечению безопасности участников образовательного процесса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директор</w:t>
      </w:r>
      <w:r w:rsidRPr="00EE2CD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учреждения, вышестоящий орган управления образованием, государственные органы управления, надзора и контроля, органы местного самоуправления.</w:t>
      </w:r>
    </w:p>
    <w:p w:rsidR="001F4093" w:rsidRPr="00AF6CA1" w:rsidRDefault="001F4093" w:rsidP="00AF6CA1">
      <w:pPr>
        <w:pStyle w:val="Heading1"/>
        <w:spacing w:line="240" w:lineRule="auto"/>
        <w:rPr>
          <w:sz w:val="24"/>
          <w:szCs w:val="24"/>
        </w:rPr>
      </w:pPr>
      <w:bookmarkStart w:id="1" w:name="_Toc93732226"/>
      <w:r w:rsidRPr="00AF6CA1">
        <w:rPr>
          <w:sz w:val="24"/>
          <w:szCs w:val="24"/>
        </w:rPr>
        <w:t xml:space="preserve">2. Организация работы </w:t>
      </w:r>
      <w:r w:rsidRPr="00AF6CA1">
        <w:rPr>
          <w:snapToGrid w:val="0"/>
          <w:sz w:val="24"/>
          <w:szCs w:val="24"/>
        </w:rPr>
        <w:t xml:space="preserve">ответственного за организацию работы по </w:t>
      </w:r>
      <w:r w:rsidRPr="00AF6CA1">
        <w:rPr>
          <w:sz w:val="24"/>
          <w:szCs w:val="24"/>
        </w:rPr>
        <w:t>обеспечению безопасности участников образовательного процесса</w:t>
      </w:r>
      <w:bookmarkEnd w:id="1"/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EE2CD4">
        <w:rPr>
          <w:rFonts w:ascii="Times New Roman" w:hAnsi="Times New Roman" w:cs="Times New Roman"/>
          <w:sz w:val="24"/>
          <w:szCs w:val="24"/>
        </w:rPr>
        <w:t xml:space="preserve"> Организация труда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ответственного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>обеспечению безопасности участников образовательного процесса предусматривает регламентацию его должностных обязанностей, закрепление функций по обеспечению безопасности образовательного процесса в его должностной инструкции.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EE2CD4">
        <w:rPr>
          <w:rFonts w:ascii="Times New Roman" w:hAnsi="Times New Roman" w:cs="Times New Roman"/>
          <w:sz w:val="24"/>
          <w:szCs w:val="24"/>
        </w:rPr>
        <w:t xml:space="preserve"> Директор организует для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ответственного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 xml:space="preserve">обеспечению безопасности участников образовательного процесса систематическое повышение квалификации и проверку знаний.  </w:t>
      </w:r>
    </w:p>
    <w:p w:rsidR="001F4093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Pr="00EE2CD4">
        <w:rPr>
          <w:rFonts w:ascii="Times New Roman" w:hAnsi="Times New Roman" w:cs="Times New Roman"/>
          <w:sz w:val="24"/>
          <w:szCs w:val="24"/>
        </w:rPr>
        <w:t xml:space="preserve"> Рабочее место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ответственного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>обеспечению безопасности участников образовательного процесса обеспечивается оргтехникой и техническими средствами связи.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4093" w:rsidRDefault="001F4093" w:rsidP="00AF6CA1">
      <w:pPr>
        <w:pStyle w:val="Heading1"/>
        <w:spacing w:before="0" w:after="0" w:line="240" w:lineRule="auto"/>
        <w:rPr>
          <w:sz w:val="24"/>
          <w:szCs w:val="24"/>
        </w:rPr>
      </w:pPr>
      <w:bookmarkStart w:id="2" w:name="_Toc93732227"/>
      <w:r w:rsidRPr="00EE2CD4">
        <w:rPr>
          <w:sz w:val="24"/>
          <w:szCs w:val="24"/>
        </w:rPr>
        <w:t xml:space="preserve">3. Функции </w:t>
      </w:r>
      <w:r w:rsidRPr="00EE2CD4">
        <w:rPr>
          <w:snapToGrid w:val="0"/>
          <w:sz w:val="24"/>
          <w:szCs w:val="24"/>
        </w:rPr>
        <w:t xml:space="preserve">ответственного за организацию работы по </w:t>
      </w:r>
      <w:r w:rsidRPr="00EE2CD4">
        <w:rPr>
          <w:sz w:val="24"/>
          <w:szCs w:val="24"/>
        </w:rPr>
        <w:t>обеспечению безопасности участников образовательного процесса</w:t>
      </w:r>
      <w:bookmarkEnd w:id="2"/>
    </w:p>
    <w:p w:rsidR="001F4093" w:rsidRPr="00AF6CA1" w:rsidRDefault="001F4093" w:rsidP="00AF6CA1">
      <w:pPr>
        <w:spacing w:after="0" w:line="240" w:lineRule="auto"/>
        <w:rPr>
          <w:lang w:eastAsia="ru-RU"/>
        </w:rPr>
      </w:pP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sz w:val="24"/>
          <w:szCs w:val="24"/>
        </w:rPr>
        <w:t xml:space="preserve">На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ответственного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>обеспечению безопасности участников образовательного процесса возлагаются следующие функции: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EE2CD4">
        <w:rPr>
          <w:rFonts w:ascii="Times New Roman" w:hAnsi="Times New Roman" w:cs="Times New Roman"/>
          <w:sz w:val="24"/>
          <w:szCs w:val="24"/>
        </w:rPr>
        <w:t xml:space="preserve"> Организация работы по выявлению опасных и вредных производственных факторов.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00EE2CD4">
        <w:rPr>
          <w:rFonts w:ascii="Times New Roman" w:hAnsi="Times New Roman" w:cs="Times New Roman"/>
          <w:sz w:val="24"/>
          <w:szCs w:val="24"/>
        </w:rPr>
        <w:t xml:space="preserve"> Информирование работников и обучающихся от лица руководителя общеобразовательного учреждения о состоянии условий труда и учебы, принятых мерах по защите от воздействия опасных и вредных факторов на рабочих местах.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EE2CD4">
        <w:rPr>
          <w:rFonts w:ascii="Times New Roman" w:hAnsi="Times New Roman" w:cs="Times New Roman"/>
          <w:sz w:val="24"/>
          <w:szCs w:val="24"/>
        </w:rPr>
        <w:t xml:space="preserve"> Проведение совместно с должностными лицами общеобразовательного учреждения и уполномоченными (доверенными) лицами по охране труда профсоюзов или трудового коллектива проверок, обследований технического состояния зданий, сооружений, оборудования на соответствие их требованиям правил и норм по охране труда, пожарной и промышленной безопасности, эффектности работы вентиляционных систем, санитарно-технических устройств, средств коллективной и индивидуальной защиты.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3.4</w:t>
      </w:r>
      <w:r w:rsidRPr="00EE2CD4">
        <w:rPr>
          <w:rFonts w:ascii="Times New Roman" w:hAnsi="Times New Roman" w:cs="Times New Roman"/>
          <w:sz w:val="24"/>
          <w:szCs w:val="24"/>
        </w:rPr>
        <w:t xml:space="preserve"> Участие в разработке коллективных договоров, соглашений по охране труда.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Pr="00EE2CD4">
        <w:rPr>
          <w:rFonts w:ascii="Times New Roman" w:hAnsi="Times New Roman" w:cs="Times New Roman"/>
          <w:sz w:val="24"/>
          <w:szCs w:val="24"/>
        </w:rPr>
        <w:t xml:space="preserve"> Разработка совместно с должностными лицами общеобразовательного учреждения мероприятий по предупреждению аварий, пожаров, несчастных случаев и профессиональных заболеваний, улучшению условий труда, а также планов мероприятий, направленных на устранение нарушений правил по охране труда, пожарной и промышленной безопасности, санитарных правил и норм, отмеченных в предписаниях органов надзора и контроля.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3.6</w:t>
      </w:r>
      <w:r w:rsidRPr="00EE2CD4">
        <w:rPr>
          <w:rFonts w:ascii="Times New Roman" w:hAnsi="Times New Roman" w:cs="Times New Roman"/>
          <w:sz w:val="24"/>
          <w:szCs w:val="24"/>
        </w:rPr>
        <w:t xml:space="preserve"> Составление отчетов по охране труда в соответствии с установленными формами и сроками.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3.7</w:t>
      </w:r>
      <w:r w:rsidRPr="00EE2CD4">
        <w:rPr>
          <w:rFonts w:ascii="Times New Roman" w:hAnsi="Times New Roman" w:cs="Times New Roman"/>
          <w:sz w:val="24"/>
          <w:szCs w:val="24"/>
        </w:rPr>
        <w:t xml:space="preserve"> Осуществление контроля за выполнением администрацией и должностными лицами общеобразовательного учреждения предписаний органов государственного надзора и органов ведомственного контроля.</w:t>
      </w:r>
    </w:p>
    <w:p w:rsidR="001F4093" w:rsidRPr="00AF6CA1" w:rsidRDefault="001F4093" w:rsidP="00AF6CA1">
      <w:pPr>
        <w:pStyle w:val="Heading1"/>
        <w:spacing w:before="0" w:after="0" w:line="240" w:lineRule="auto"/>
        <w:ind w:firstLine="539"/>
        <w:rPr>
          <w:sz w:val="24"/>
          <w:szCs w:val="24"/>
        </w:rPr>
      </w:pPr>
      <w:bookmarkStart w:id="3" w:name="_Toc93732228"/>
      <w:r w:rsidRPr="00AF6CA1">
        <w:rPr>
          <w:sz w:val="24"/>
          <w:szCs w:val="24"/>
        </w:rPr>
        <w:t xml:space="preserve">4. Права </w:t>
      </w:r>
      <w:r w:rsidRPr="00AF6CA1">
        <w:rPr>
          <w:snapToGrid w:val="0"/>
          <w:sz w:val="24"/>
          <w:szCs w:val="24"/>
        </w:rPr>
        <w:t xml:space="preserve">ответственного за организацию работы по </w:t>
      </w:r>
      <w:r w:rsidRPr="00AF6CA1">
        <w:rPr>
          <w:sz w:val="24"/>
          <w:szCs w:val="24"/>
        </w:rPr>
        <w:t>обеспечению безопасности участников образовательного процесса</w:t>
      </w:r>
      <w:bookmarkEnd w:id="3"/>
    </w:p>
    <w:p w:rsidR="001F4093" w:rsidRPr="00AF6CA1" w:rsidRDefault="001F4093" w:rsidP="00AF6CA1">
      <w:pPr>
        <w:rPr>
          <w:lang w:eastAsia="ru-RU"/>
        </w:rPr>
      </w:pP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sz w:val="24"/>
          <w:szCs w:val="24"/>
        </w:rPr>
        <w:t xml:space="preserve">Для выполнения функциональных обязанностей </w:t>
      </w:r>
      <w:r w:rsidRPr="00EE2CD4">
        <w:rPr>
          <w:rFonts w:ascii="Times New Roman" w:hAnsi="Times New Roman" w:cs="Times New Roman"/>
          <w:snapToGrid w:val="0"/>
          <w:sz w:val="24"/>
          <w:szCs w:val="24"/>
        </w:rPr>
        <w:t xml:space="preserve">ответственному за организацию работы по </w:t>
      </w:r>
      <w:r w:rsidRPr="00EE2CD4">
        <w:rPr>
          <w:rFonts w:ascii="Times New Roman" w:hAnsi="Times New Roman" w:cs="Times New Roman"/>
          <w:sz w:val="24"/>
          <w:szCs w:val="24"/>
        </w:rPr>
        <w:t>обеспечению безопасности участников образовательного процесса предоставляются следующие права: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EE2CD4">
        <w:rPr>
          <w:rFonts w:ascii="Times New Roman" w:hAnsi="Times New Roman" w:cs="Times New Roman"/>
          <w:sz w:val="24"/>
          <w:szCs w:val="24"/>
        </w:rPr>
        <w:t xml:space="preserve"> Проверять состояние пожарной и промышленной безопасности, условий и охраны труда в общеобразовательном учреждении и предъявлять должностным лицам и другим ответственным работникам обязательные для исполнения предписания.  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EE2CD4">
        <w:rPr>
          <w:rFonts w:ascii="Times New Roman" w:hAnsi="Times New Roman" w:cs="Times New Roman"/>
          <w:sz w:val="24"/>
          <w:szCs w:val="24"/>
        </w:rPr>
        <w:t xml:space="preserve"> 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пожарной и промышленной безопасности, создающие угрозу жизни и здоровью работникам или обучающимся, с последующим уведомлением 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EE2CD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EE2CD4">
        <w:rPr>
          <w:rFonts w:ascii="Times New Roman" w:hAnsi="Times New Roman" w:cs="Times New Roman"/>
          <w:sz w:val="24"/>
          <w:szCs w:val="24"/>
        </w:rPr>
        <w:t xml:space="preserve"> Запрашивать и получать от должностных лиц общеобразовательного учреждения материалы по вопросам охраны труда, пожарной и промышленной безопасности, требовать письменные объяснения от лиц, допустивших нарушения нормативных правовых актов по охране труда, пожарной и промышленной безопасности.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Pr="00EE2CD4">
        <w:rPr>
          <w:rFonts w:ascii="Times New Roman" w:hAnsi="Times New Roman" w:cs="Times New Roman"/>
          <w:sz w:val="24"/>
          <w:szCs w:val="24"/>
        </w:rPr>
        <w:t xml:space="preserve"> Вносить предложения руководству общеобразовательного учреждения об отстранении от работы лиц, не прошедших в установленном порядке инструктаж, обучение и проверку знаний по охране труда, пожарной и промышленной безопасности, медосмотр или грубо нарушающих правила, нормы и инструкции по охране труда, пожарной и промышленной безопасности.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Pr="00EE2CD4">
        <w:rPr>
          <w:rFonts w:ascii="Times New Roman" w:hAnsi="Times New Roman" w:cs="Times New Roman"/>
          <w:sz w:val="24"/>
          <w:szCs w:val="24"/>
        </w:rPr>
        <w:t xml:space="preserve"> Принимать участие в рассмотрении и обсуждении состояния охраны труда, пожарной и промышленной безопасности в общеобразовательном учреждении на педагогических советах, производственных совещаниях, заседаниях профсоюзного комитета.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4.6</w:t>
      </w:r>
      <w:r w:rsidRPr="00EE2CD4">
        <w:rPr>
          <w:rFonts w:ascii="Times New Roman" w:hAnsi="Times New Roman" w:cs="Times New Roman"/>
          <w:sz w:val="24"/>
          <w:szCs w:val="24"/>
        </w:rPr>
        <w:t xml:space="preserve"> Вносить руководству общеобразовательного учреждения предложения о поощрении отдельных работников за активную работу по созданию безопасных условий труда и учебного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труда, пожарной и промышленной безопасности.</w:t>
      </w:r>
    </w:p>
    <w:p w:rsidR="001F4093" w:rsidRPr="00EE2CD4" w:rsidRDefault="001F4093" w:rsidP="00AF6C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b/>
          <w:bCs/>
          <w:sz w:val="24"/>
          <w:szCs w:val="24"/>
        </w:rPr>
        <w:t>4.7</w:t>
      </w:r>
      <w:r w:rsidRPr="00EE2CD4">
        <w:rPr>
          <w:rFonts w:ascii="Times New Roman" w:hAnsi="Times New Roman" w:cs="Times New Roman"/>
          <w:sz w:val="24"/>
          <w:szCs w:val="24"/>
        </w:rPr>
        <w:t xml:space="preserve"> Представительствовать по поручению руководства общеобразовательного учреждения в государственных и общественных организациях при обсуждении вопросов охраны труда, пожарной и промышленной безопасности.</w:t>
      </w:r>
    </w:p>
    <w:p w:rsidR="001F4093" w:rsidRPr="00EE2CD4" w:rsidRDefault="001F4093" w:rsidP="00BC4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093" w:rsidRPr="00EE2CD4" w:rsidRDefault="001F4093" w:rsidP="00A702F7">
      <w:pPr>
        <w:pStyle w:val="List3"/>
        <w:numPr>
          <w:ilvl w:val="0"/>
          <w:numId w:val="0"/>
        </w:numPr>
        <w:spacing w:line="240" w:lineRule="auto"/>
        <w:jc w:val="both"/>
        <w:rPr>
          <w:sz w:val="24"/>
          <w:szCs w:val="24"/>
        </w:rPr>
      </w:pPr>
      <w:r w:rsidRPr="00EE2CD4">
        <w:rPr>
          <w:sz w:val="24"/>
          <w:szCs w:val="24"/>
        </w:rPr>
        <w:t xml:space="preserve"> </w:t>
      </w:r>
    </w:p>
    <w:p w:rsidR="001F4093" w:rsidRPr="00EE2CD4" w:rsidRDefault="001F4093" w:rsidP="00BC4F14">
      <w:pPr>
        <w:rPr>
          <w:rFonts w:ascii="Times New Roman" w:hAnsi="Times New Roman" w:cs="Times New Roman"/>
          <w:sz w:val="24"/>
          <w:szCs w:val="24"/>
        </w:rPr>
      </w:pPr>
    </w:p>
    <w:p w:rsidR="001F4093" w:rsidRPr="00EE2CD4" w:rsidRDefault="001F4093" w:rsidP="00BC4F14">
      <w:pPr>
        <w:rPr>
          <w:rFonts w:ascii="Times New Roman" w:hAnsi="Times New Roman" w:cs="Times New Roman"/>
          <w:sz w:val="24"/>
          <w:szCs w:val="24"/>
        </w:rPr>
      </w:pPr>
    </w:p>
    <w:sectPr w:rsidR="001F4093" w:rsidRPr="00EE2CD4" w:rsidSect="00EE2CD4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790D"/>
    <w:multiLevelType w:val="hybridMultilevel"/>
    <w:tmpl w:val="C3E60A00"/>
    <w:lvl w:ilvl="0" w:tplc="023CFC44">
      <w:start w:val="1"/>
      <w:numFmt w:val="lowerLetter"/>
      <w:pStyle w:val="NormalWeb"/>
      <w:lvlText w:val="%1)"/>
      <w:lvlJc w:val="left"/>
      <w:pPr>
        <w:tabs>
          <w:tab w:val="num" w:pos="794"/>
        </w:tabs>
        <w:ind w:left="794" w:hanging="369"/>
      </w:pPr>
      <w:rPr>
        <w:rFonts w:ascii="Times New Roman" w:hAnsi="Times New Roman" w:hint="default"/>
        <w:b w:val="0"/>
        <w:bCs w:val="0"/>
        <w:i w:val="0"/>
        <w:iCs w:val="0"/>
        <w:color w:val="00000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43E36"/>
    <w:multiLevelType w:val="multilevel"/>
    <w:tmpl w:val="B43E23B6"/>
    <w:lvl w:ilvl="0">
      <w:start w:val="1"/>
      <w:numFmt w:val="decimal"/>
      <w:pStyle w:val="Lis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5472203"/>
    <w:multiLevelType w:val="hybridMultilevel"/>
    <w:tmpl w:val="2332A7DA"/>
    <w:lvl w:ilvl="0" w:tplc="38186DDA">
      <w:start w:val="1"/>
      <w:numFmt w:val="bullet"/>
      <w:pStyle w:val="List"/>
      <w:lvlText w:val=""/>
      <w:lvlJc w:val="left"/>
      <w:pPr>
        <w:tabs>
          <w:tab w:val="num" w:pos="644"/>
        </w:tabs>
        <w:ind w:left="596" w:hanging="312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AE942FD"/>
    <w:multiLevelType w:val="hybridMultilevel"/>
    <w:tmpl w:val="C1568320"/>
    <w:lvl w:ilvl="0" w:tplc="60760146">
      <w:start w:val="1"/>
      <w:numFmt w:val="decimal"/>
      <w:pStyle w:val="List5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F14"/>
    <w:rsid w:val="00076ACB"/>
    <w:rsid w:val="0012466B"/>
    <w:rsid w:val="001A120C"/>
    <w:rsid w:val="001F4093"/>
    <w:rsid w:val="002E5926"/>
    <w:rsid w:val="002F165C"/>
    <w:rsid w:val="007E6E4F"/>
    <w:rsid w:val="00861FD7"/>
    <w:rsid w:val="009C0C93"/>
    <w:rsid w:val="00A702F7"/>
    <w:rsid w:val="00A94357"/>
    <w:rsid w:val="00AF6CA1"/>
    <w:rsid w:val="00B575CA"/>
    <w:rsid w:val="00BC4F14"/>
    <w:rsid w:val="00BD4338"/>
    <w:rsid w:val="00CA4DF2"/>
    <w:rsid w:val="00CE2229"/>
    <w:rsid w:val="00D151A9"/>
    <w:rsid w:val="00EB6E27"/>
    <w:rsid w:val="00EE2CD4"/>
    <w:rsid w:val="00F52A0B"/>
    <w:rsid w:val="00FD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3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1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4F14"/>
    <w:pPr>
      <w:keepNext/>
      <w:suppressAutoHyphens/>
      <w:spacing w:before="60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4F14"/>
    <w:rPr>
      <w:rFonts w:ascii="Times New Roman" w:hAnsi="Times New Roman" w:cs="Times New Roman"/>
      <w:b/>
      <w:bCs/>
      <w:caps/>
      <w:kern w:val="32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BC4F14"/>
    <w:rPr>
      <w:b/>
      <w:bCs/>
    </w:rPr>
  </w:style>
  <w:style w:type="paragraph" w:styleId="List">
    <w:name w:val="List"/>
    <w:basedOn w:val="Normal"/>
    <w:uiPriority w:val="99"/>
    <w:rsid w:val="00BC4F14"/>
    <w:pPr>
      <w:numPr>
        <w:numId w:val="1"/>
      </w:numPr>
      <w:tabs>
        <w:tab w:val="clear" w:pos="644"/>
        <w:tab w:val="num" w:pos="785"/>
      </w:tabs>
      <w:spacing w:after="0" w:line="360" w:lineRule="auto"/>
      <w:ind w:left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3">
    <w:name w:val="List 3"/>
    <w:basedOn w:val="Normal"/>
    <w:uiPriority w:val="99"/>
    <w:rsid w:val="00BC4F14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5">
    <w:name w:val="List 5"/>
    <w:basedOn w:val="Normal"/>
    <w:uiPriority w:val="99"/>
    <w:rsid w:val="00BC4F14"/>
    <w:pPr>
      <w:numPr>
        <w:numId w:val="2"/>
      </w:numPr>
      <w:tabs>
        <w:tab w:val="clear" w:pos="851"/>
        <w:tab w:val="num" w:pos="794"/>
      </w:tabs>
      <w:spacing w:after="0" w:line="240" w:lineRule="auto"/>
      <w:ind w:left="794" w:hanging="36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BC4F14"/>
    <w:pPr>
      <w:numPr>
        <w:numId w:val="3"/>
      </w:numPr>
      <w:tabs>
        <w:tab w:val="clear" w:pos="794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F6CA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1328</Words>
  <Characters>7573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User</dc:creator>
  <cp:keywords/>
  <dc:description/>
  <cp:lastModifiedBy>школа</cp:lastModifiedBy>
  <cp:revision>3</cp:revision>
  <cp:lastPrinted>2016-02-04T14:30:00Z</cp:lastPrinted>
  <dcterms:created xsi:type="dcterms:W3CDTF">2016-02-03T14:02:00Z</dcterms:created>
  <dcterms:modified xsi:type="dcterms:W3CDTF">2016-02-04T14:31:00Z</dcterms:modified>
</cp:coreProperties>
</file>